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A7" w:rsidRPr="00D21865" w:rsidRDefault="00F04CA7" w:rsidP="00F04CA7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1A5EAB" w:rsidRPr="00D21865" w:rsidRDefault="001A5EAB" w:rsidP="00F04CA7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1A5EAB" w:rsidRPr="00D21865" w:rsidRDefault="001A5EAB" w:rsidP="001A5EAB">
      <w:pPr>
        <w:jc w:val="right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>…………………………………    …………………………………..</w:t>
      </w: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D21865">
        <w:rPr>
          <w:rFonts w:asciiTheme="majorHAnsi" w:hAnsiTheme="majorHAnsi" w:cstheme="majorHAnsi"/>
          <w:sz w:val="22"/>
          <w:szCs w:val="22"/>
        </w:rPr>
        <w:t xml:space="preserve">Podmiot wzywający </w:t>
      </w: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>………………………………………..</w:t>
      </w: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="00DB7B6B" w:rsidRPr="00D21865">
        <w:rPr>
          <w:rFonts w:asciiTheme="majorHAnsi" w:hAnsiTheme="majorHAnsi" w:cstheme="majorHAnsi"/>
          <w:sz w:val="22"/>
          <w:szCs w:val="22"/>
        </w:rPr>
        <w:t>Adresat</w:t>
      </w:r>
      <w:r w:rsidRPr="00D21865">
        <w:rPr>
          <w:rFonts w:asciiTheme="majorHAnsi" w:hAnsiTheme="majorHAnsi" w:cstheme="majorHAnsi"/>
          <w:sz w:val="22"/>
          <w:szCs w:val="22"/>
        </w:rPr>
        <w:t xml:space="preserve"> wezwania</w:t>
      </w: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  <w:t xml:space="preserve">       ………………………………</w:t>
      </w:r>
    </w:p>
    <w:p w:rsidR="00F04CA7" w:rsidRDefault="00F04CA7" w:rsidP="00F04CA7">
      <w:pPr>
        <w:spacing w:before="48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21865">
        <w:rPr>
          <w:rFonts w:asciiTheme="majorHAnsi" w:hAnsiTheme="majorHAnsi" w:cstheme="majorHAnsi"/>
          <w:b/>
          <w:sz w:val="22"/>
          <w:szCs w:val="22"/>
        </w:rPr>
        <w:t>WEZWA</w:t>
      </w:r>
      <w:r w:rsidR="001237ED" w:rsidRPr="00D21865">
        <w:rPr>
          <w:rFonts w:asciiTheme="majorHAnsi" w:hAnsiTheme="majorHAnsi" w:cstheme="majorHAnsi"/>
          <w:b/>
          <w:sz w:val="22"/>
          <w:szCs w:val="22"/>
        </w:rPr>
        <w:t>N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IE DO UZUPEŁNIENIA BRAKÓW FORMALNYCH WNIOSKU </w:t>
      </w:r>
    </w:p>
    <w:p w:rsidR="003B482F" w:rsidRPr="00D21865" w:rsidRDefault="003B482F" w:rsidP="00F04CA7">
      <w:pPr>
        <w:spacing w:before="48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21865" w:rsidRPr="00122D53" w:rsidRDefault="00F04CA7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i/>
          <w:iCs/>
          <w:sz w:val="22"/>
          <w:szCs w:val="22"/>
        </w:rPr>
        <w:t>………</w:t>
      </w:r>
      <w:r w:rsidR="00DB7B6B" w:rsidRPr="00D21865">
        <w:rPr>
          <w:rFonts w:asciiTheme="majorHAnsi" w:hAnsiTheme="majorHAnsi" w:cstheme="majorHAnsi"/>
          <w:b/>
          <w:iCs/>
          <w:sz w:val="22"/>
          <w:szCs w:val="22"/>
        </w:rPr>
        <w:t>(nazwa podmiotu zobowiązanego)</w:t>
      </w:r>
      <w:r w:rsidRPr="00D21865">
        <w:rPr>
          <w:rFonts w:asciiTheme="majorHAnsi" w:hAnsiTheme="majorHAnsi" w:cstheme="majorHAnsi"/>
          <w:b/>
          <w:i/>
          <w:iCs/>
          <w:sz w:val="22"/>
          <w:szCs w:val="22"/>
        </w:rPr>
        <w:t>…………….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21865" w:rsidRPr="00D21865">
        <w:rPr>
          <w:rFonts w:asciiTheme="majorHAnsi" w:hAnsiTheme="majorHAnsi" w:cstheme="majorHAnsi"/>
          <w:sz w:val="22"/>
          <w:szCs w:val="22"/>
        </w:rPr>
        <w:t>działając na podstawie art. 21 ust. 6</w:t>
      </w:r>
      <w:r w:rsidRPr="00D21865">
        <w:rPr>
          <w:rFonts w:asciiTheme="majorHAnsi" w:hAnsiTheme="majorHAnsi" w:cstheme="majorHAnsi"/>
          <w:sz w:val="22"/>
          <w:szCs w:val="22"/>
        </w:rPr>
        <w:t xml:space="preserve"> </w:t>
      </w:r>
      <w:r w:rsidR="00D21865" w:rsidRPr="00D21865">
        <w:rPr>
          <w:rFonts w:asciiTheme="majorHAnsi" w:hAnsiTheme="majorHAnsi" w:cstheme="majorHAnsi"/>
          <w:sz w:val="22"/>
          <w:szCs w:val="22"/>
        </w:rPr>
        <w:t>ustawy z dnia 25 lutego 2016 r., (Dz.U. z 2016 r., poz. 352) o ponownym wykorzystywaniu i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nformacji sektora publicznego, 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wzywa do usunięcia braków </w:t>
      </w:r>
      <w:r w:rsidR="00122D53">
        <w:rPr>
          <w:rFonts w:asciiTheme="majorHAnsi" w:hAnsiTheme="majorHAnsi" w:cstheme="majorHAnsi"/>
          <w:b/>
          <w:sz w:val="22"/>
          <w:szCs w:val="22"/>
        </w:rPr>
        <w:t xml:space="preserve">formalnych 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wniosku </w:t>
      </w:r>
      <w:r w:rsidRPr="00122D53">
        <w:rPr>
          <w:rFonts w:asciiTheme="majorHAnsi" w:hAnsiTheme="majorHAnsi" w:cstheme="majorHAnsi"/>
          <w:sz w:val="22"/>
          <w:szCs w:val="22"/>
        </w:rPr>
        <w:t xml:space="preserve">o </w:t>
      </w:r>
      <w:r w:rsidR="00D21865" w:rsidRPr="00122D53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 z dnia ………………, jaki wpłynął do </w:t>
      </w:r>
      <w:r w:rsidR="00D21865" w:rsidRPr="00122D53">
        <w:rPr>
          <w:rFonts w:asciiTheme="majorHAnsi" w:hAnsiTheme="majorHAnsi" w:cstheme="majorHAnsi"/>
          <w:i/>
          <w:iCs/>
          <w:sz w:val="22"/>
          <w:szCs w:val="22"/>
        </w:rPr>
        <w:t>………</w:t>
      </w:r>
      <w:r w:rsidR="00D21865" w:rsidRPr="00122D53">
        <w:rPr>
          <w:rFonts w:asciiTheme="majorHAnsi" w:hAnsiTheme="majorHAnsi" w:cstheme="majorHAnsi"/>
          <w:iCs/>
          <w:sz w:val="22"/>
          <w:szCs w:val="22"/>
        </w:rPr>
        <w:t>(nazwa podmiotu zobowiązanego</w:t>
      </w:r>
      <w:r w:rsidR="00D21865" w:rsidRPr="00122D53">
        <w:rPr>
          <w:rFonts w:asciiTheme="majorHAnsi" w:hAnsiTheme="majorHAnsi" w:cstheme="majorHAnsi"/>
          <w:sz w:val="22"/>
          <w:szCs w:val="22"/>
        </w:rPr>
        <w:t xml:space="preserve">)………….. w dniu …………. </w:t>
      </w:r>
      <w:r w:rsidRPr="00122D53">
        <w:rPr>
          <w:rFonts w:asciiTheme="majorHAnsi" w:hAnsiTheme="majorHAnsi" w:cstheme="majorHAnsi"/>
          <w:sz w:val="22"/>
          <w:szCs w:val="22"/>
        </w:rPr>
        <w:t>.</w:t>
      </w:r>
    </w:p>
    <w:p w:rsidR="00DB7B6B" w:rsidRPr="00D21865" w:rsidRDefault="00DB7B6B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Uzupełnienie </w:t>
      </w:r>
      <w:r w:rsidR="00122D53">
        <w:rPr>
          <w:rFonts w:asciiTheme="majorHAnsi" w:hAnsiTheme="majorHAnsi" w:cstheme="majorHAnsi"/>
          <w:sz w:val="22"/>
          <w:szCs w:val="22"/>
        </w:rPr>
        <w:t>braków formalnych w</w:t>
      </w:r>
      <w:r w:rsidRPr="00D21865">
        <w:rPr>
          <w:rFonts w:asciiTheme="majorHAnsi" w:hAnsiTheme="majorHAnsi" w:cstheme="majorHAnsi"/>
          <w:sz w:val="22"/>
          <w:szCs w:val="22"/>
        </w:rPr>
        <w:t xml:space="preserve">niosku powinno obejmować podanie 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następujących </w:t>
      </w:r>
      <w:r w:rsidRPr="00D21865">
        <w:rPr>
          <w:rFonts w:asciiTheme="majorHAnsi" w:hAnsiTheme="majorHAnsi" w:cstheme="majorHAnsi"/>
          <w:sz w:val="22"/>
          <w:szCs w:val="22"/>
        </w:rPr>
        <w:t>danych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: </w:t>
      </w:r>
      <w:r w:rsidRPr="00D21865">
        <w:rPr>
          <w:rFonts w:asciiTheme="majorHAnsi" w:hAnsiTheme="majorHAnsi" w:cstheme="majorHAnsi"/>
          <w:sz w:val="22"/>
          <w:szCs w:val="22"/>
        </w:rPr>
        <w:t xml:space="preserve"> </w:t>
      </w:r>
      <w:r w:rsidR="00D21865" w:rsidRPr="00D21865">
        <w:rPr>
          <w:rFonts w:asciiTheme="majorHAnsi" w:hAnsiTheme="majorHAnsi" w:cstheme="majorHAnsi"/>
          <w:sz w:val="22"/>
          <w:szCs w:val="22"/>
        </w:rPr>
        <w:t>………………..(</w:t>
      </w:r>
      <w:r w:rsidR="00D21865" w:rsidRPr="00122D53">
        <w:rPr>
          <w:rFonts w:asciiTheme="majorHAnsi" w:hAnsiTheme="majorHAnsi" w:cstheme="majorHAnsi"/>
          <w:i/>
          <w:sz w:val="22"/>
          <w:szCs w:val="22"/>
        </w:rPr>
        <w:t>wyjaśnienie na czym polegają braki formalne wniosku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) ………….. . </w:t>
      </w:r>
    </w:p>
    <w:p w:rsidR="00891BA1" w:rsidRPr="00D21865" w:rsidRDefault="00F04CA7" w:rsidP="004F2DBC">
      <w:pPr>
        <w:spacing w:before="48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Uzupełnienie </w:t>
      </w:r>
      <w:r w:rsidR="004F2DBC" w:rsidRPr="00D21865">
        <w:rPr>
          <w:rFonts w:asciiTheme="majorHAnsi" w:hAnsiTheme="majorHAnsi" w:cstheme="majorHAnsi"/>
          <w:sz w:val="22"/>
          <w:szCs w:val="22"/>
        </w:rPr>
        <w:t xml:space="preserve">wniosku </w:t>
      </w:r>
      <w:r w:rsidRPr="00D21865">
        <w:rPr>
          <w:rFonts w:asciiTheme="majorHAnsi" w:hAnsiTheme="majorHAnsi" w:cstheme="majorHAnsi"/>
          <w:sz w:val="22"/>
          <w:szCs w:val="22"/>
        </w:rPr>
        <w:t xml:space="preserve">powinno nastąpić w terminie 7 dni od dnia otrzymania 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niniejszego </w:t>
      </w:r>
      <w:r w:rsidRPr="00D21865">
        <w:rPr>
          <w:rFonts w:asciiTheme="majorHAnsi" w:hAnsiTheme="majorHAnsi" w:cstheme="majorHAnsi"/>
          <w:sz w:val="22"/>
          <w:szCs w:val="22"/>
        </w:rPr>
        <w:t>wezwania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 przez Wnioskodawcę. Do biegu terminu 7 dniowego nie wlicza się dnia otrzymania niniejszego wezwania. W razie bezskutecznego upływu w/w terminu  7 dni, wniosek z dnia …., zostanie pozostawiony bez rozpoznania, o którym to fakcie Wnioskodawca zostanie powiadomiony w odrębnym piśmie. </w:t>
      </w:r>
    </w:p>
    <w:p w:rsidR="004F2DBC" w:rsidRPr="00D21865" w:rsidRDefault="004F2DBC" w:rsidP="004F2DBC">
      <w:pPr>
        <w:spacing w:before="480"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>Jednocze</w:t>
      </w:r>
      <w:r w:rsidR="00D21865" w:rsidRPr="00D21865">
        <w:rPr>
          <w:rFonts w:asciiTheme="majorHAnsi" w:hAnsiTheme="majorHAnsi" w:cstheme="majorHAnsi"/>
          <w:sz w:val="22"/>
          <w:szCs w:val="22"/>
        </w:rPr>
        <w:t>śnie stosownie do treści art. 22</w:t>
      </w:r>
      <w:r w:rsidRPr="00D21865">
        <w:rPr>
          <w:rFonts w:asciiTheme="majorHAnsi" w:hAnsiTheme="majorHAnsi" w:cstheme="majorHAnsi"/>
          <w:sz w:val="22"/>
          <w:szCs w:val="22"/>
        </w:rPr>
        <w:t xml:space="preserve"> ust. 2 </w:t>
      </w:r>
      <w:r w:rsidR="00D21865" w:rsidRPr="00D21865">
        <w:rPr>
          <w:rFonts w:asciiTheme="majorHAnsi" w:hAnsiTheme="majorHAnsi" w:cstheme="majorHAnsi"/>
          <w:sz w:val="22"/>
          <w:szCs w:val="22"/>
        </w:rPr>
        <w:t>ustawy z dnia 25 lutego 2016 r., (Dz.U. z 2016 r., poz. 352) o ponownym wykorzystywaniu informacji sektora publicznego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 zawiadamiam </w:t>
      </w:r>
      <w:r w:rsidRPr="00D21865">
        <w:rPr>
          <w:rFonts w:asciiTheme="majorHAnsi" w:hAnsiTheme="majorHAnsi" w:cstheme="majorHAnsi"/>
          <w:sz w:val="22"/>
          <w:szCs w:val="22"/>
        </w:rPr>
        <w:t>Wnioskodawcę, że wyznaczam nowy termin na rozpatrzenie wniosku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 z dnia</w:t>
      </w:r>
      <w:r w:rsidR="00D21865">
        <w:rPr>
          <w:rFonts w:asciiTheme="majorHAnsi" w:hAnsiTheme="majorHAnsi" w:cstheme="majorHAnsi"/>
          <w:sz w:val="22"/>
          <w:szCs w:val="22"/>
        </w:rPr>
        <w:t xml:space="preserve"> …………………..</w:t>
      </w:r>
      <w:r w:rsidRPr="00D21865">
        <w:rPr>
          <w:rFonts w:asciiTheme="majorHAnsi" w:hAnsiTheme="majorHAnsi" w:cstheme="majorHAnsi"/>
          <w:sz w:val="22"/>
          <w:szCs w:val="22"/>
        </w:rPr>
        <w:t xml:space="preserve">, wskazując nowy termin na dzień ……………………. . </w:t>
      </w:r>
    </w:p>
    <w:p w:rsid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b/>
          <w:sz w:val="22"/>
          <w:szCs w:val="22"/>
        </w:rPr>
        <w:t>Sporządzający informację</w:t>
      </w:r>
      <w:r w:rsidRPr="00D21865">
        <w:rPr>
          <w:rFonts w:asciiTheme="majorHAnsi" w:hAnsiTheme="majorHAnsi" w:cstheme="majorHAnsi"/>
          <w:sz w:val="22"/>
          <w:szCs w:val="22"/>
        </w:rPr>
        <w:t>:</w:t>
      </w: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D21865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Pr="00D21865" w:rsidRDefault="00D21865" w:rsidP="00D2186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b/>
          <w:sz w:val="22"/>
          <w:szCs w:val="22"/>
        </w:rPr>
        <w:t>Podpis</w:t>
      </w:r>
      <w:r w:rsidRPr="00D21865">
        <w:rPr>
          <w:rFonts w:asciiTheme="majorHAnsi" w:hAnsiTheme="majorHAnsi" w:cstheme="majorHAnsi"/>
          <w:sz w:val="22"/>
          <w:szCs w:val="22"/>
        </w:rPr>
        <w:t xml:space="preserve"> sporządzającego informację:                ..................………………………………………………….</w:t>
      </w:r>
    </w:p>
    <w:sectPr w:rsidR="00D21865" w:rsidRPr="00D2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C"/>
    <w:rsid w:val="00122D53"/>
    <w:rsid w:val="001237ED"/>
    <w:rsid w:val="001A458C"/>
    <w:rsid w:val="001A5EAB"/>
    <w:rsid w:val="002B09A7"/>
    <w:rsid w:val="003B482F"/>
    <w:rsid w:val="004F2DBC"/>
    <w:rsid w:val="00891BA1"/>
    <w:rsid w:val="00D21865"/>
    <w:rsid w:val="00DB7B6B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A386"/>
  <w15:chartTrackingRefBased/>
  <w15:docId w15:val="{F0AB7111-4D39-47FE-BB8E-580755D1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8</cp:revision>
  <dcterms:created xsi:type="dcterms:W3CDTF">2015-12-03T12:50:00Z</dcterms:created>
  <dcterms:modified xsi:type="dcterms:W3CDTF">2017-08-14T10:45:00Z</dcterms:modified>
</cp:coreProperties>
</file>